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4DE5" w14:textId="4A0CBE39" w:rsidR="003E0513" w:rsidRPr="00F50EA0" w:rsidRDefault="0089347B" w:rsidP="0089347B">
      <w:pPr>
        <w:pStyle w:val="NormalnyWeb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7D3065A4" wp14:editId="44B8503F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3E0513">
        <w:rPr>
          <w:rFonts w:asciiTheme="minorHAnsi" w:hAnsiTheme="minorHAnsi" w:cstheme="minorHAnsi"/>
          <w:color w:val="000000"/>
        </w:rPr>
        <w:t>Załącznik nr 7</w:t>
      </w:r>
      <w:r w:rsidR="003E0513" w:rsidRPr="00506BA8">
        <w:rPr>
          <w:rFonts w:asciiTheme="minorHAnsi" w:hAnsiTheme="minorHAnsi" w:cstheme="minorHAnsi"/>
          <w:color w:val="000000"/>
        </w:rPr>
        <w:t xml:space="preserve"> do R</w:t>
      </w:r>
      <w:r w:rsidR="003E0513">
        <w:rPr>
          <w:rFonts w:asciiTheme="minorHAnsi" w:hAnsiTheme="minorHAnsi" w:cstheme="minorHAnsi"/>
          <w:color w:val="000000"/>
        </w:rPr>
        <w:t xml:space="preserve">egulaminu </w:t>
      </w:r>
      <w:r w:rsidR="003E0513" w:rsidRPr="00506BA8">
        <w:rPr>
          <w:rFonts w:asciiTheme="minorHAnsi" w:hAnsiTheme="minorHAnsi" w:cstheme="minorHAnsi"/>
          <w:color w:val="000000"/>
        </w:rPr>
        <w:t>P</w:t>
      </w:r>
      <w:r w:rsidR="003E0513">
        <w:rPr>
          <w:rFonts w:asciiTheme="minorHAnsi" w:hAnsiTheme="minorHAnsi" w:cstheme="minorHAnsi"/>
          <w:color w:val="000000"/>
        </w:rPr>
        <w:t>ływalni</w:t>
      </w:r>
    </w:p>
    <w:p w14:paraId="087D0DB7" w14:textId="77777777" w:rsidR="0089347B" w:rsidRDefault="0089347B" w:rsidP="003E0513">
      <w:pPr>
        <w:pStyle w:val="Akapitzlist"/>
        <w:ind w:left="1080"/>
        <w:jc w:val="center"/>
        <w:rPr>
          <w:b/>
          <w:bCs/>
          <w:sz w:val="28"/>
          <w:szCs w:val="28"/>
        </w:rPr>
      </w:pPr>
    </w:p>
    <w:p w14:paraId="1DFE96FB" w14:textId="77777777" w:rsidR="0089347B" w:rsidRDefault="0089347B" w:rsidP="003E0513">
      <w:pPr>
        <w:pStyle w:val="Akapitzlist"/>
        <w:ind w:left="1080"/>
        <w:jc w:val="center"/>
        <w:rPr>
          <w:b/>
          <w:bCs/>
          <w:sz w:val="28"/>
          <w:szCs w:val="28"/>
        </w:rPr>
      </w:pPr>
    </w:p>
    <w:p w14:paraId="3B895170" w14:textId="4083DE93" w:rsidR="003E0513" w:rsidRDefault="003E0513" w:rsidP="003E0513">
      <w:pPr>
        <w:pStyle w:val="Akapitzlist"/>
        <w:ind w:left="1080"/>
        <w:jc w:val="center"/>
        <w:rPr>
          <w:b/>
          <w:bCs/>
          <w:sz w:val="28"/>
          <w:szCs w:val="28"/>
        </w:rPr>
      </w:pPr>
      <w:r w:rsidRPr="003E0513">
        <w:rPr>
          <w:b/>
          <w:bCs/>
          <w:sz w:val="28"/>
          <w:szCs w:val="28"/>
        </w:rPr>
        <w:t>ZASADY KORZYSTANIA Z KARNETÓW</w:t>
      </w:r>
    </w:p>
    <w:p w14:paraId="389A7975" w14:textId="77777777" w:rsidR="003E0513" w:rsidRPr="003E0513" w:rsidRDefault="003E0513" w:rsidP="003E0513">
      <w:pPr>
        <w:pStyle w:val="Akapitzlist"/>
        <w:ind w:left="1080"/>
        <w:jc w:val="center"/>
        <w:rPr>
          <w:b/>
          <w:bCs/>
          <w:sz w:val="28"/>
          <w:szCs w:val="28"/>
        </w:rPr>
      </w:pPr>
    </w:p>
    <w:p w14:paraId="491B3F46" w14:textId="67DF9956" w:rsidR="00727957" w:rsidRPr="00727957" w:rsidRDefault="00727957" w:rsidP="003E0513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r w:rsidRPr="00727957">
        <w:rPr>
          <w:b/>
          <w:bCs/>
          <w:sz w:val="24"/>
          <w:szCs w:val="24"/>
        </w:rPr>
        <w:t xml:space="preserve">KARNET NA OKAZICIELA </w:t>
      </w:r>
    </w:p>
    <w:p w14:paraId="5E2B2BF7" w14:textId="3F8C8D3F" w:rsidR="009D29EF" w:rsidRDefault="004E7E9A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Miejski Ośrodek Sportu i Rekreacji w Radzionkowie </w:t>
      </w:r>
      <w:r w:rsidR="009D29EF">
        <w:t xml:space="preserve">oferuje klientom możliwość regulowania należności za bilety wstępu </w:t>
      </w:r>
      <w:r w:rsidR="0000274D">
        <w:t xml:space="preserve">na krytą pływalnię </w:t>
      </w:r>
      <w:r w:rsidR="009D29EF">
        <w:t xml:space="preserve"> za pomocą karnetów. </w:t>
      </w:r>
    </w:p>
    <w:p w14:paraId="6258130C" w14:textId="77777777" w:rsidR="003E0513" w:rsidRDefault="004E7E9A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>Karnety są do nabycia jedynie w kasie krytej pływalni</w:t>
      </w:r>
      <w:r w:rsidR="00727957">
        <w:t xml:space="preserve"> i są karnetami „na okaziciela”</w:t>
      </w:r>
      <w:r>
        <w:t>.</w:t>
      </w:r>
    </w:p>
    <w:p w14:paraId="560BFEF7" w14:textId="79B2E8E0" w:rsidR="00BA0A7A" w:rsidRPr="00BA0A7A" w:rsidRDefault="00BA0A7A" w:rsidP="00BA0A7A">
      <w:pPr>
        <w:pStyle w:val="NormalnyWeb"/>
        <w:numPr>
          <w:ilvl w:val="0"/>
          <w:numId w:val="6"/>
        </w:numPr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52835"/>
      <w:r w:rsidRPr="00CC2E15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w tym pływalni krytej ustala Burmistrz Miasta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CC2E15">
          <w:rPr>
            <w:rStyle w:val="Hipercze"/>
            <w:rFonts w:asciiTheme="minorHAnsi" w:hAnsiTheme="minorHAnsi" w:cstheme="minorHAnsi"/>
            <w:sz w:val="22"/>
            <w:szCs w:val="22"/>
          </w:rPr>
          <w:t>www.mosir.radzionkow.pl</w:t>
        </w:r>
      </w:hyperlink>
      <w:r w:rsidRPr="00CC2E15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0"/>
    <w:p w14:paraId="239CD99F" w14:textId="748AE2CA" w:rsidR="003E0513" w:rsidRDefault="004E7E9A" w:rsidP="0000274D">
      <w:pPr>
        <w:pStyle w:val="Akapitzlist"/>
        <w:numPr>
          <w:ilvl w:val="0"/>
          <w:numId w:val="6"/>
        </w:numPr>
        <w:spacing w:line="360" w:lineRule="auto"/>
        <w:jc w:val="both"/>
      </w:pPr>
      <w:r>
        <w:t>Za wydanie karnetu jest pobierana jednorazowa</w:t>
      </w:r>
      <w:r w:rsidR="009D29EF">
        <w:t xml:space="preserve">, bezzwrotna </w:t>
      </w:r>
      <w:r>
        <w:t>opłata</w:t>
      </w:r>
      <w:r w:rsidR="00BA0A7A">
        <w:t xml:space="preserve">. </w:t>
      </w:r>
    </w:p>
    <w:p w14:paraId="2126E63B" w14:textId="3440EEEA" w:rsidR="003E0513" w:rsidRDefault="004D640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Po dokonaniu zakupu karnetu, karnet staje się własnością </w:t>
      </w:r>
      <w:r w:rsidR="0000274D">
        <w:t>kupującego</w:t>
      </w:r>
      <w:r>
        <w:t xml:space="preserve">. </w:t>
      </w:r>
    </w:p>
    <w:p w14:paraId="526F8141" w14:textId="7868CA7A" w:rsidR="003E0513" w:rsidRDefault="002D6119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>W ramach zakupionego karnetu</w:t>
      </w:r>
      <w:r w:rsidR="009D29EF">
        <w:t xml:space="preserve"> </w:t>
      </w:r>
      <w:r w:rsidR="0000274D">
        <w:t>k</w:t>
      </w:r>
      <w:r>
        <w:t>lient ma możliwość korzystan</w:t>
      </w:r>
      <w:r w:rsidR="009D29EF">
        <w:t>a</w:t>
      </w:r>
      <w:r>
        <w:t xml:space="preserve"> z usług basenowych, sauny i strefy spa. </w:t>
      </w:r>
    </w:p>
    <w:p w14:paraId="3ECE3DC3" w14:textId="1CBB07C8" w:rsidR="003E0513" w:rsidRDefault="002D6119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 w:rsidRPr="002D6119">
        <w:t xml:space="preserve">Regulowanie płatności dla </w:t>
      </w:r>
      <w:r w:rsidR="0000274D">
        <w:t>k</w:t>
      </w:r>
      <w:r w:rsidRPr="002D6119">
        <w:t xml:space="preserve">lientów posiadających ważne karnety odbywa się poprzez pomniejszenie środków pieniężnych znajdujących się na karnecie o kwotę odpowiadającą wartości zrealizowanych usług, w oparciu o dane pochodzące z </w:t>
      </w:r>
      <w:r w:rsidR="009D29EF">
        <w:t>transpondera</w:t>
      </w:r>
      <w:r w:rsidRPr="002D6119">
        <w:t xml:space="preserve"> oraz w oparciu o cennik </w:t>
      </w:r>
      <w:r>
        <w:t xml:space="preserve">krytej pływalni. </w:t>
      </w:r>
    </w:p>
    <w:p w14:paraId="0CC77A24" w14:textId="2920CB71" w:rsidR="003E0513" w:rsidRDefault="002D6119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>Termin ważności karnetu uzależniony jest od jego nominalnej wartości lub wartość jego następnego doładowania zgodnie z cennikie</w:t>
      </w:r>
      <w:r w:rsidR="009D29EF">
        <w:t>m</w:t>
      </w:r>
      <w:r w:rsidR="00BA0A7A">
        <w:t>.</w:t>
      </w:r>
      <w:r>
        <w:t xml:space="preserve"> </w:t>
      </w:r>
    </w:p>
    <w:p w14:paraId="2989DE8B" w14:textId="77777777" w:rsidR="003E0513" w:rsidRDefault="00EA2250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przypadku nie wykorzystania środków pieniężnych zgromadzonych na karnecie w terminie ważności, istnieje możliwość przedłużenia terminu ważności karnetu o 30 dni, po uiszczeniu opłaty zgodnie z cennikiem. </w:t>
      </w:r>
    </w:p>
    <w:p w14:paraId="205591CC" w14:textId="77777777" w:rsidR="003E0513" w:rsidRDefault="00BD5FD1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W przypadku przerwy technicznej powodującej przestój w funkcjonowaniu krytej pływalni Miejskiego Ośrodka Sportu i Rekreacji w Radzionkowie, okres ważności karnetu zostanie wydłużony o czas trwania przerwy technicznej. </w:t>
      </w:r>
    </w:p>
    <w:p w14:paraId="0C438B69" w14:textId="77777777" w:rsidR="003E0513" w:rsidRDefault="00BD5FD1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Po rozliczeniu usług, z których skorzystał Klient, gdy wystąpi brak środków na karnecie, dopłatę należy uregulować gotówką lub kartą płatniczą w kasie krytej pływalni. </w:t>
      </w:r>
    </w:p>
    <w:p w14:paraId="5222C009" w14:textId="77777777" w:rsidR="003E0513" w:rsidRDefault="00E55BA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Kryta pływalnia nie zwraca niewykorzystanych środków pieniężnych, które znajdują się na karnecie, zarówno w terminie jego ważności jak i po zakończeniu ważności karnetu. </w:t>
      </w:r>
    </w:p>
    <w:p w14:paraId="771A69DE" w14:textId="77777777" w:rsidR="003E0513" w:rsidRDefault="00A5146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Środki pieniężne znajdujące się na karnecie nie podlegają zamianie na </w:t>
      </w:r>
      <w:r w:rsidR="00BD5FD1">
        <w:t xml:space="preserve">gotówkę. </w:t>
      </w:r>
    </w:p>
    <w:p w14:paraId="15D42E4A" w14:textId="77777777" w:rsidR="003E0513" w:rsidRDefault="00E55BA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 xml:space="preserve">Z usług oferowanych przez krytą pływalnię, za pomocą karnetu można korzystać w dowolne dni tygodnia, w których czynna jest pływalnia. </w:t>
      </w:r>
    </w:p>
    <w:p w14:paraId="3AC88F01" w14:textId="77777777" w:rsidR="003E0513" w:rsidRDefault="00E55BA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>Z karnetu</w:t>
      </w:r>
      <w:r w:rsidR="003A57BC">
        <w:t xml:space="preserve"> „na okaziciela”</w:t>
      </w:r>
      <w:r>
        <w:t xml:space="preserve"> jednorazowo może korzystać nieograniczona ilość osób, aż do momentu wyczerpania środków pieniężnych. </w:t>
      </w:r>
    </w:p>
    <w:p w14:paraId="2CF729FD" w14:textId="77777777" w:rsidR="003E0513" w:rsidRDefault="00E55BA6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Karnet nie upoważnia do korzystania z usług krytej pływalni poza kolejnością. </w:t>
      </w:r>
    </w:p>
    <w:p w14:paraId="08364EA3" w14:textId="36FE3AEF" w:rsidR="003E0513" w:rsidRDefault="00480D15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Możliwość skorzystanie przez </w:t>
      </w:r>
      <w:r w:rsidR="00BA0A7A">
        <w:t>k</w:t>
      </w:r>
      <w:r>
        <w:t xml:space="preserve">lienta w danym czasie z usług </w:t>
      </w:r>
      <w:r w:rsidR="00BA0A7A">
        <w:t>krytej p</w:t>
      </w:r>
      <w:r>
        <w:t>ływalni, jest uzależnion</w:t>
      </w:r>
      <w:r w:rsidR="009D29EF">
        <w:t>a</w:t>
      </w:r>
      <w:r>
        <w:t xml:space="preserve"> od ilości </w:t>
      </w:r>
      <w:r w:rsidR="00BA0A7A">
        <w:t>k</w:t>
      </w:r>
      <w:r>
        <w:t xml:space="preserve">lientów korzystających w tym czasie z </w:t>
      </w:r>
      <w:r w:rsidR="00BA0A7A">
        <w:t xml:space="preserve">jej </w:t>
      </w:r>
      <w:r>
        <w:t xml:space="preserve">usług. </w:t>
      </w:r>
    </w:p>
    <w:p w14:paraId="48F9E05F" w14:textId="40F81479" w:rsidR="00610AF0" w:rsidRDefault="00480D15" w:rsidP="003E0513">
      <w:pPr>
        <w:pStyle w:val="Akapitzlist"/>
        <w:numPr>
          <w:ilvl w:val="0"/>
          <w:numId w:val="6"/>
        </w:numPr>
        <w:spacing w:line="360" w:lineRule="auto"/>
        <w:jc w:val="both"/>
      </w:pPr>
      <w:r>
        <w:t>Każdego Klienta korzystającego z usług krytej pływalni na podstawie karnetu obowiązuje Regulamin Pływalni.</w:t>
      </w:r>
    </w:p>
    <w:p w14:paraId="40A53C45" w14:textId="77777777" w:rsidR="00EE4D08" w:rsidRDefault="00EE4D08" w:rsidP="00EE4D08">
      <w:pPr>
        <w:pStyle w:val="Akapitzlist"/>
        <w:spacing w:line="360" w:lineRule="auto"/>
      </w:pPr>
    </w:p>
    <w:p w14:paraId="66742962" w14:textId="7B55AA24" w:rsidR="005E1A59" w:rsidRPr="005E1A59" w:rsidRDefault="005E1A59" w:rsidP="003E0513">
      <w:pPr>
        <w:pStyle w:val="Akapitzlist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5E1A59">
        <w:rPr>
          <w:b/>
          <w:bCs/>
          <w:sz w:val="24"/>
          <w:szCs w:val="24"/>
        </w:rPr>
        <w:t xml:space="preserve">KARNET </w:t>
      </w:r>
      <w:r w:rsidR="00BA0A7A">
        <w:rPr>
          <w:b/>
          <w:bCs/>
          <w:sz w:val="24"/>
          <w:szCs w:val="24"/>
        </w:rPr>
        <w:t xml:space="preserve">ABONAMENTOWY, </w:t>
      </w:r>
      <w:r w:rsidRPr="005E1A59">
        <w:rPr>
          <w:b/>
          <w:bCs/>
          <w:sz w:val="24"/>
          <w:szCs w:val="24"/>
        </w:rPr>
        <w:t>IMIENNY</w:t>
      </w:r>
    </w:p>
    <w:p w14:paraId="4FC3E485" w14:textId="52A177C6" w:rsidR="009D29EF" w:rsidRDefault="00811EC9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Miejski Ośrodek Sportu i Rekreacji w Radzionkowie </w:t>
      </w:r>
      <w:r w:rsidR="009D29EF">
        <w:t>oferuje klientom możliwość regulowania należności za</w:t>
      </w:r>
      <w:r w:rsidR="00D44141">
        <w:t xml:space="preserve"> wstęp na krytą</w:t>
      </w:r>
      <w:r w:rsidR="00BA0A7A">
        <w:t xml:space="preserve"> pływalnię</w:t>
      </w:r>
      <w:r w:rsidR="009D29EF">
        <w:t xml:space="preserve"> za pomocą karnetów. </w:t>
      </w:r>
    </w:p>
    <w:p w14:paraId="736AD00E" w14:textId="37C9FF44" w:rsidR="003E0513" w:rsidRDefault="00811EC9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Karnety </w:t>
      </w:r>
      <w:r w:rsidR="00BA0A7A">
        <w:t xml:space="preserve">abonamentowe </w:t>
      </w:r>
      <w:r>
        <w:t>są do nabycia jedynie w kasie krytej pływalni i są karnetami „imiennymi”.</w:t>
      </w:r>
    </w:p>
    <w:p w14:paraId="3C728429" w14:textId="00554E0A" w:rsidR="00BA0A7A" w:rsidRPr="00BA0A7A" w:rsidRDefault="00BA0A7A" w:rsidP="00BA0A7A">
      <w:pPr>
        <w:pStyle w:val="NormalnyWeb"/>
        <w:numPr>
          <w:ilvl w:val="0"/>
          <w:numId w:val="5"/>
        </w:numPr>
        <w:spacing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w tym pływalni krytej ustala Burmistrz Miasta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7" w:history="1">
        <w:r w:rsidRPr="00CC2E15">
          <w:rPr>
            <w:rStyle w:val="Hipercze"/>
            <w:rFonts w:asciiTheme="minorHAnsi" w:hAnsiTheme="minorHAnsi" w:cstheme="minorHAnsi"/>
            <w:sz w:val="22"/>
            <w:szCs w:val="22"/>
          </w:rPr>
          <w:t>www.mosir.radzionkow.pl</w:t>
        </w:r>
      </w:hyperlink>
      <w:r w:rsidRPr="00CC2E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186601" w14:textId="4629D649" w:rsidR="00811EC9" w:rsidRDefault="00811EC9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>Za wydanie karnetu jest pobierana jednorazowa opłata</w:t>
      </w:r>
      <w:r w:rsidR="00BA0A7A">
        <w:t>.</w:t>
      </w:r>
      <w:r w:rsidR="00EA2250">
        <w:t xml:space="preserve"> </w:t>
      </w:r>
    </w:p>
    <w:p w14:paraId="59C11D4D" w14:textId="1E8B68C7" w:rsidR="00811EC9" w:rsidRDefault="00811EC9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 dokonaniu zakupu karnetu, karnet staje się własnością </w:t>
      </w:r>
      <w:r w:rsidR="00BA0A7A">
        <w:t>kupującego</w:t>
      </w:r>
      <w:r>
        <w:t xml:space="preserve">. </w:t>
      </w:r>
    </w:p>
    <w:p w14:paraId="608DF1FB" w14:textId="4D73F83D" w:rsidR="00811EC9" w:rsidRDefault="00811EC9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>W ramach zakupionego karnetu</w:t>
      </w:r>
      <w:r w:rsidR="009D29EF">
        <w:t xml:space="preserve"> </w:t>
      </w:r>
      <w:r w:rsidR="00BA0A7A">
        <w:t>k</w:t>
      </w:r>
      <w:r>
        <w:t xml:space="preserve">lient ma możliwość korzystanie z usług basenowych, sauny i strefy spa. </w:t>
      </w:r>
    </w:p>
    <w:p w14:paraId="225B7CF1" w14:textId="034554C2" w:rsidR="005E1A59" w:rsidRDefault="00EA2250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>T</w:t>
      </w:r>
      <w:r w:rsidR="00811EC9">
        <w:t>ermin ważności karnetu</w:t>
      </w:r>
      <w:r>
        <w:t xml:space="preserve"> imiennego</w:t>
      </w:r>
      <w:r w:rsidR="00811EC9">
        <w:t xml:space="preserve"> wynosi </w:t>
      </w:r>
      <w:r w:rsidR="00811EC9" w:rsidRPr="003A57BC">
        <w:rPr>
          <w:b/>
          <w:bCs/>
        </w:rPr>
        <w:t>30 dni</w:t>
      </w:r>
      <w:r w:rsidR="00811EC9">
        <w:t xml:space="preserve"> od dnia zakupu lub doładowania. </w:t>
      </w:r>
    </w:p>
    <w:p w14:paraId="2BE871B8" w14:textId="15D15857" w:rsidR="003A57BC" w:rsidRDefault="003A57BC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>Z karnetu imiennego może korzystać jed</w:t>
      </w:r>
      <w:r w:rsidR="00EA2250">
        <w:t>y</w:t>
      </w:r>
      <w:r>
        <w:t xml:space="preserve">nie osoba, która jest podana jako właściciel karnetu i wylegitymuje się dowodem tożsamości. </w:t>
      </w:r>
    </w:p>
    <w:p w14:paraId="1734F03A" w14:textId="1B36CE7D" w:rsidR="003A57BC" w:rsidRDefault="003A57BC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>Karnet imienny upoważnia do korzystanie z usług krytej pływalni nieograniczoną ilość razy w ciągu trwania terminu ważności karnetu.</w:t>
      </w:r>
    </w:p>
    <w:p w14:paraId="06796DA9" w14:textId="77777777" w:rsidR="003A57BC" w:rsidRDefault="003A57BC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 przypadku przerwy technicznej powodującej przestój w funkcjonowaniu krytej pływalni Miejskiego Ośrodka Sportu i Rekreacji w Radzionkowie, okres ważności karnetu zostanie wydłużony o czas trwania przerwy technicznej. </w:t>
      </w:r>
    </w:p>
    <w:p w14:paraId="29E551D3" w14:textId="7201F1C7" w:rsidR="00610AF0" w:rsidRDefault="00610AF0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Karnet nie upoważnia do korzystania z usług krytej pływalni poza kolejnością. </w:t>
      </w:r>
    </w:p>
    <w:p w14:paraId="20A2AAB4" w14:textId="2BB48F3C" w:rsidR="00610AF0" w:rsidRDefault="00610AF0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Możliwość skorzystanie przez </w:t>
      </w:r>
      <w:r w:rsidR="00BA0A7A">
        <w:t>k</w:t>
      </w:r>
      <w:r>
        <w:t xml:space="preserve">lienta w danym czasie z usług Pływalni, jest uzależnione od ilości Klientów korzystających w tym czasie z </w:t>
      </w:r>
      <w:r w:rsidR="00BA0A7A">
        <w:t xml:space="preserve">jej </w:t>
      </w:r>
      <w:r>
        <w:t xml:space="preserve">usług. </w:t>
      </w:r>
    </w:p>
    <w:p w14:paraId="684EC824" w14:textId="7C5063AC" w:rsidR="00811EC9" w:rsidRDefault="00610AF0" w:rsidP="003E0513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Każdego </w:t>
      </w:r>
      <w:r w:rsidR="00BA0A7A">
        <w:t>k</w:t>
      </w:r>
      <w:r>
        <w:t>lienta korzystającego z usług krytej pływalni na podstawie karnetu obowiązuje Regulamin Pływalni</w:t>
      </w:r>
    </w:p>
    <w:sectPr w:rsidR="00811EC9" w:rsidSect="008934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90F"/>
    <w:multiLevelType w:val="hybridMultilevel"/>
    <w:tmpl w:val="0A1E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3B54"/>
    <w:multiLevelType w:val="hybridMultilevel"/>
    <w:tmpl w:val="B2BE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E3E"/>
    <w:multiLevelType w:val="hybridMultilevel"/>
    <w:tmpl w:val="4D16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45CF"/>
    <w:multiLevelType w:val="hybridMultilevel"/>
    <w:tmpl w:val="C81E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F4F"/>
    <w:multiLevelType w:val="hybridMultilevel"/>
    <w:tmpl w:val="AED0E320"/>
    <w:lvl w:ilvl="0" w:tplc="45786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FAC"/>
    <w:multiLevelType w:val="hybridMultilevel"/>
    <w:tmpl w:val="9FEC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68B8"/>
    <w:multiLevelType w:val="hybridMultilevel"/>
    <w:tmpl w:val="4D425D64"/>
    <w:lvl w:ilvl="0" w:tplc="A8F41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69366">
    <w:abstractNumId w:val="3"/>
  </w:num>
  <w:num w:numId="2" w16cid:durableId="28915810">
    <w:abstractNumId w:val="6"/>
  </w:num>
  <w:num w:numId="3" w16cid:durableId="1789548400">
    <w:abstractNumId w:val="4"/>
  </w:num>
  <w:num w:numId="4" w16cid:durableId="385879173">
    <w:abstractNumId w:val="0"/>
  </w:num>
  <w:num w:numId="5" w16cid:durableId="802424437">
    <w:abstractNumId w:val="1"/>
  </w:num>
  <w:num w:numId="6" w16cid:durableId="1822504647">
    <w:abstractNumId w:val="2"/>
  </w:num>
  <w:num w:numId="7" w16cid:durableId="922957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FE"/>
    <w:rsid w:val="0000274D"/>
    <w:rsid w:val="000220A3"/>
    <w:rsid w:val="00061C00"/>
    <w:rsid w:val="0008447E"/>
    <w:rsid w:val="00177268"/>
    <w:rsid w:val="001C6E94"/>
    <w:rsid w:val="002D6119"/>
    <w:rsid w:val="003A4CFE"/>
    <w:rsid w:val="003A57BC"/>
    <w:rsid w:val="003E0513"/>
    <w:rsid w:val="004068E3"/>
    <w:rsid w:val="00480D15"/>
    <w:rsid w:val="004D6406"/>
    <w:rsid w:val="004E7E9A"/>
    <w:rsid w:val="005E1A59"/>
    <w:rsid w:val="00610AF0"/>
    <w:rsid w:val="006B0D3D"/>
    <w:rsid w:val="00727957"/>
    <w:rsid w:val="007978AB"/>
    <w:rsid w:val="00811EC9"/>
    <w:rsid w:val="0089347B"/>
    <w:rsid w:val="009D29EF"/>
    <w:rsid w:val="00A51466"/>
    <w:rsid w:val="00AE02EA"/>
    <w:rsid w:val="00B8627A"/>
    <w:rsid w:val="00BA0A7A"/>
    <w:rsid w:val="00BD5FD1"/>
    <w:rsid w:val="00C20D14"/>
    <w:rsid w:val="00C47E17"/>
    <w:rsid w:val="00C84369"/>
    <w:rsid w:val="00D44141"/>
    <w:rsid w:val="00E55BA6"/>
    <w:rsid w:val="00EA2250"/>
    <w:rsid w:val="00EC668A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139"/>
  <w15:chartTrackingRefBased/>
  <w15:docId w15:val="{1ABE7271-D543-4BBB-B0CA-4EC34378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4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4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4C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4C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4C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4C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4C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4C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4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4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4C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C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4C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4C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CF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D61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11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E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0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0A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0A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A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A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ir.radzio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msoffice@mosir.radzionkow.pl</dc:creator>
  <cp:keywords/>
  <dc:description/>
  <cp:lastModifiedBy>msoffice@mosir.radzionkow.pl</cp:lastModifiedBy>
  <cp:revision>3</cp:revision>
  <dcterms:created xsi:type="dcterms:W3CDTF">2025-06-25T12:41:00Z</dcterms:created>
  <dcterms:modified xsi:type="dcterms:W3CDTF">2025-06-25T12:42:00Z</dcterms:modified>
</cp:coreProperties>
</file>