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B881" w14:textId="5F48DADC" w:rsidR="008B1924" w:rsidRDefault="004742CF" w:rsidP="004742CF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5C95BCE" wp14:editId="58D3B8FD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="008B1924" w:rsidRPr="001A3D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REGULAMIN </w:t>
      </w:r>
      <w:r w:rsidR="00CE40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OBIEKTU DYSPONUJĄCEGO NIECKAMI BASENOWYMI</w:t>
      </w:r>
    </w:p>
    <w:p w14:paraId="4D57D18C" w14:textId="044056C5" w:rsidR="000C3604" w:rsidRPr="001A3D63" w:rsidRDefault="000C3604" w:rsidP="004742CF">
      <w:pPr>
        <w:pStyle w:val="NormalnyWeb"/>
        <w:ind w:left="708" w:firstLine="12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TERENIE OŚRODKA SPORTOWO – REKREACYJNEGO KSIĘŻA GÓRA</w:t>
      </w:r>
    </w:p>
    <w:p w14:paraId="5D147346" w14:textId="4DE03632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Właścicielem </w:t>
      </w:r>
      <w:r w:rsidR="00CE40EA">
        <w:rPr>
          <w:rFonts w:asciiTheme="minorHAnsi" w:hAnsiTheme="minorHAnsi" w:cstheme="minorHAnsi"/>
          <w:color w:val="000000"/>
          <w:sz w:val="22"/>
          <w:szCs w:val="22"/>
        </w:rPr>
        <w:t>obiektu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 jest Gmina Radzionków.</w:t>
      </w:r>
    </w:p>
    <w:p w14:paraId="2D6645C6" w14:textId="70D04ED9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3604">
        <w:rPr>
          <w:rFonts w:asciiTheme="minorHAnsi" w:hAnsiTheme="minorHAnsi" w:cstheme="minorHAnsi"/>
          <w:sz w:val="22"/>
          <w:szCs w:val="22"/>
        </w:rPr>
        <w:t xml:space="preserve">Zarządcą </w:t>
      </w:r>
      <w:r w:rsidR="00CE40EA">
        <w:rPr>
          <w:rFonts w:asciiTheme="minorHAnsi" w:hAnsiTheme="minorHAnsi" w:cstheme="minorHAnsi"/>
          <w:sz w:val="22"/>
          <w:szCs w:val="22"/>
        </w:rPr>
        <w:t>obiektu</w:t>
      </w:r>
      <w:r w:rsidRPr="000C3604">
        <w:rPr>
          <w:rFonts w:asciiTheme="minorHAnsi" w:hAnsiTheme="minorHAnsi" w:cstheme="minorHAnsi"/>
          <w:sz w:val="22"/>
          <w:szCs w:val="22"/>
        </w:rPr>
        <w:t xml:space="preserve"> 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>jest Miejski Ośrodek Sportu i Rekreacji w Radzionkowie.</w:t>
      </w:r>
    </w:p>
    <w:p w14:paraId="51238E91" w14:textId="6E7F90B7" w:rsidR="008B1924" w:rsidRPr="001A3D63" w:rsidRDefault="00CF305B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Inne u</w:t>
      </w:r>
      <w:r w:rsidR="008B1924"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rządzenia oraz obiekty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8B1924"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ą integralnymi częściami terenu </w:t>
      </w:r>
      <w:r w:rsidR="008B1924" w:rsidRPr="001A3D63">
        <w:rPr>
          <w:rFonts w:asciiTheme="minorHAnsi" w:hAnsiTheme="minorHAnsi" w:cstheme="minorHAnsi"/>
          <w:sz w:val="22"/>
          <w:szCs w:val="22"/>
        </w:rPr>
        <w:t>oraz</w:t>
      </w:r>
      <w:r w:rsidR="002B6BC6" w:rsidRPr="001A3D63">
        <w:rPr>
          <w:rFonts w:asciiTheme="minorHAnsi" w:hAnsiTheme="minorHAnsi" w:cstheme="minorHAnsi"/>
          <w:sz w:val="22"/>
          <w:szCs w:val="22"/>
        </w:rPr>
        <w:t xml:space="preserve"> </w:t>
      </w:r>
      <w:r w:rsidR="002B6BC6" w:rsidRPr="001A3D63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8B1924" w:rsidRPr="001A3D63">
        <w:rPr>
          <w:rFonts w:asciiTheme="minorHAnsi" w:hAnsiTheme="minorHAnsi" w:cstheme="minorHAnsi"/>
          <w:color w:val="000000"/>
          <w:sz w:val="22"/>
          <w:szCs w:val="22"/>
        </w:rPr>
        <w:t>eśli posiadają własne regulaminy, należy się do nich stosować.</w:t>
      </w:r>
    </w:p>
    <w:p w14:paraId="02399ABC" w14:textId="4A6DD5BC" w:rsidR="00551A25" w:rsidRPr="001A3D63" w:rsidRDefault="00551A25" w:rsidP="00551A2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3D63">
        <w:rPr>
          <w:rFonts w:asciiTheme="minorHAnsi" w:hAnsiTheme="minorHAnsi" w:cstheme="minorHAnsi"/>
          <w:sz w:val="22"/>
          <w:szCs w:val="22"/>
        </w:rPr>
        <w:t>Zakres oraz zasady korzystania z</w:t>
      </w:r>
      <w:r w:rsidR="001E3176">
        <w:rPr>
          <w:rFonts w:asciiTheme="minorHAnsi" w:hAnsiTheme="minorHAnsi" w:cstheme="minorHAnsi"/>
          <w:sz w:val="22"/>
          <w:szCs w:val="22"/>
        </w:rPr>
        <w:t xml:space="preserve"> </w:t>
      </w:r>
      <w:r w:rsidRPr="001A3D63">
        <w:rPr>
          <w:rFonts w:asciiTheme="minorHAnsi" w:hAnsiTheme="minorHAnsi" w:cstheme="minorHAnsi"/>
          <w:sz w:val="22"/>
          <w:szCs w:val="22"/>
        </w:rPr>
        <w:t>płatnych obiektów</w:t>
      </w:r>
      <w:r w:rsidR="001E3176">
        <w:rPr>
          <w:rFonts w:asciiTheme="minorHAnsi" w:hAnsiTheme="minorHAnsi" w:cstheme="minorHAnsi"/>
          <w:sz w:val="22"/>
          <w:szCs w:val="22"/>
        </w:rPr>
        <w:t xml:space="preserve"> </w:t>
      </w:r>
      <w:r w:rsidRPr="001A3D63">
        <w:rPr>
          <w:rFonts w:asciiTheme="minorHAnsi" w:hAnsiTheme="minorHAnsi" w:cstheme="minorHAnsi"/>
          <w:sz w:val="22"/>
          <w:szCs w:val="22"/>
        </w:rPr>
        <w:t xml:space="preserve">ustala Burmistrz </w:t>
      </w:r>
      <w:r w:rsidR="001E3176">
        <w:rPr>
          <w:rFonts w:asciiTheme="minorHAnsi" w:hAnsiTheme="minorHAnsi" w:cstheme="minorHAnsi"/>
          <w:sz w:val="22"/>
          <w:szCs w:val="22"/>
        </w:rPr>
        <w:t>M</w:t>
      </w:r>
      <w:r w:rsidRPr="001A3D63">
        <w:rPr>
          <w:rFonts w:asciiTheme="minorHAnsi" w:hAnsiTheme="minorHAnsi" w:cstheme="minorHAnsi"/>
          <w:sz w:val="22"/>
          <w:szCs w:val="22"/>
        </w:rPr>
        <w:t>iasta - Zarządzenie w sprawie wysokości opłat za korzystanie z obiektów i urządzeń użyteczności publicznej Gminy Radzionków, służących działalności sportowo-rekreacyjnej, w którym Miejski Ośrodek Sportu</w:t>
      </w:r>
      <w:r w:rsidR="001E3176">
        <w:rPr>
          <w:rFonts w:asciiTheme="minorHAnsi" w:hAnsiTheme="minorHAnsi" w:cstheme="minorHAnsi"/>
          <w:sz w:val="22"/>
          <w:szCs w:val="22"/>
        </w:rPr>
        <w:t xml:space="preserve"> </w:t>
      </w:r>
      <w:r w:rsidRPr="001A3D63">
        <w:rPr>
          <w:rFonts w:asciiTheme="minorHAnsi" w:hAnsiTheme="minorHAnsi" w:cstheme="minorHAnsi"/>
          <w:sz w:val="22"/>
          <w:szCs w:val="22"/>
        </w:rPr>
        <w:t xml:space="preserve">i Rekreacji realizuje zadania statutowe. Aktualne zarządzenie znajduje się na stronie </w:t>
      </w:r>
      <w:hyperlink r:id="rId6" w:history="1">
        <w:r w:rsidRPr="001A3D63">
          <w:rPr>
            <w:rStyle w:val="Hipercze"/>
            <w:rFonts w:asciiTheme="minorHAnsi" w:hAnsiTheme="minorHAnsi" w:cstheme="minorHAnsi"/>
            <w:sz w:val="22"/>
            <w:szCs w:val="22"/>
          </w:rPr>
          <w:t>www.mosir.radzionkow.pl</w:t>
        </w:r>
      </w:hyperlink>
      <w:r w:rsidRPr="001A3D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BC43C2" w14:textId="1281CE49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Do korzystania z 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>obiektu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 uprawione są osoby posiadające bilet wstępu lub inny dokument uprawniający do wstępu.</w:t>
      </w:r>
    </w:p>
    <w:p w14:paraId="218A502B" w14:textId="39D7AD3B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Dzieci do ukończenia 12 roku życia mogą przebywać na terenie </w:t>
      </w:r>
      <w:bookmarkStart w:id="0" w:name="_Hlk200527727"/>
      <w:r w:rsidR="0079054B">
        <w:rPr>
          <w:rFonts w:asciiTheme="minorHAnsi" w:hAnsiTheme="minorHAnsi" w:cstheme="minorHAnsi"/>
          <w:color w:val="000000"/>
          <w:sz w:val="22"/>
          <w:szCs w:val="22"/>
        </w:rPr>
        <w:t>obiektu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0"/>
      <w:r w:rsidRPr="001A3D63">
        <w:rPr>
          <w:rFonts w:asciiTheme="minorHAnsi" w:hAnsiTheme="minorHAnsi" w:cstheme="minorHAnsi"/>
          <w:color w:val="000000"/>
          <w:sz w:val="22"/>
          <w:szCs w:val="22"/>
        </w:rPr>
        <w:t>oraz kąpać się wyłącznie pod opieką osób dorosłych.</w:t>
      </w:r>
    </w:p>
    <w:p w14:paraId="49D20CBD" w14:textId="643FEDAC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3604">
        <w:rPr>
          <w:rFonts w:asciiTheme="minorHAnsi" w:hAnsiTheme="minorHAnsi" w:cstheme="minorHAnsi"/>
          <w:sz w:val="22"/>
          <w:szCs w:val="22"/>
        </w:rPr>
        <w:t>Na terenie</w:t>
      </w:r>
      <w:r w:rsidR="0079054B" w:rsidRPr="007905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054B">
        <w:rPr>
          <w:rFonts w:asciiTheme="minorHAnsi" w:hAnsiTheme="minorHAnsi" w:cstheme="minorHAnsi"/>
          <w:color w:val="000000"/>
          <w:sz w:val="22"/>
          <w:szCs w:val="22"/>
        </w:rPr>
        <w:t>obiektu</w:t>
      </w:r>
      <w:r w:rsidRPr="000C3604">
        <w:rPr>
          <w:rFonts w:asciiTheme="minorHAnsi" w:hAnsiTheme="minorHAnsi" w:cstheme="minorHAnsi"/>
          <w:sz w:val="22"/>
          <w:szCs w:val="22"/>
        </w:rPr>
        <w:t xml:space="preserve"> 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>zabrania się:</w:t>
      </w:r>
    </w:p>
    <w:p w14:paraId="6F333CDD" w14:textId="77777777" w:rsidR="008B1924" w:rsidRPr="001A3D63" w:rsidRDefault="008B1924" w:rsidP="008B192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wstępu osobom, których stan wskazuje na spożycie alkoholu, narkotyków, środków odurzających</w:t>
      </w:r>
    </w:p>
    <w:p w14:paraId="6C259032" w14:textId="7B0DBC2F" w:rsidR="008B1924" w:rsidRPr="001A3D63" w:rsidRDefault="008B1924" w:rsidP="008B192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sprzedaży, podawania, wnoszenia i spożywania alkoholu, narkotyków, środków odurzających</w:t>
      </w:r>
    </w:p>
    <w:p w14:paraId="4003A7BD" w14:textId="77777777" w:rsidR="008B1924" w:rsidRPr="001A3D63" w:rsidRDefault="008B1924" w:rsidP="008B192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palenia papierosów oraz e-papierosów w miejscach do tego niewyznaczonych</w:t>
      </w:r>
    </w:p>
    <w:p w14:paraId="16F89175" w14:textId="77777777" w:rsidR="008B1924" w:rsidRPr="001A3D63" w:rsidRDefault="008B1924" w:rsidP="008B192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wchodzenia do wody w czasie, w którym wywieszona jest czerwona flaga lub brak jest wywieszonej białej flagi</w:t>
      </w:r>
    </w:p>
    <w:p w14:paraId="4730B2D0" w14:textId="67A13610" w:rsidR="008B1924" w:rsidRPr="001A3D63" w:rsidRDefault="008B1924" w:rsidP="008B192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niszczenia urządzeń i sprzętu znajdującego się na terenie</w:t>
      </w:r>
    </w:p>
    <w:p w14:paraId="32472F91" w14:textId="09FAB7D9" w:rsidR="008B1924" w:rsidRPr="002D10F2" w:rsidRDefault="008B1924" w:rsidP="002D10F2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zaśmiecania i brudzenia terenu </w:t>
      </w:r>
      <w:r w:rsidR="0079054B">
        <w:rPr>
          <w:rFonts w:asciiTheme="minorHAnsi" w:hAnsiTheme="minorHAnsi" w:cstheme="minorHAnsi"/>
          <w:color w:val="000000"/>
          <w:sz w:val="22"/>
          <w:szCs w:val="22"/>
        </w:rPr>
        <w:t>obiektu</w:t>
      </w:r>
    </w:p>
    <w:p w14:paraId="5312B7B6" w14:textId="616954FF" w:rsidR="008B1924" w:rsidRPr="001A3D63" w:rsidRDefault="008B1924" w:rsidP="008B192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biegania po brzegach </w:t>
      </w:r>
      <w:r w:rsidR="0079054B">
        <w:rPr>
          <w:rFonts w:asciiTheme="minorHAnsi" w:hAnsiTheme="minorHAnsi" w:cstheme="minorHAnsi"/>
          <w:color w:val="000000"/>
          <w:sz w:val="22"/>
          <w:szCs w:val="22"/>
        </w:rPr>
        <w:t xml:space="preserve">niecek basenowych 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 oraz popychania innych osób do wody</w:t>
      </w:r>
    </w:p>
    <w:p w14:paraId="42AC3886" w14:textId="77777777" w:rsidR="008B1924" w:rsidRPr="001A3D63" w:rsidRDefault="008B1924" w:rsidP="008B192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zakłócania spokoju wypoczywających</w:t>
      </w:r>
    </w:p>
    <w:p w14:paraId="37B2B635" w14:textId="77777777" w:rsidR="008B1924" w:rsidRPr="001A3D63" w:rsidRDefault="008B1924" w:rsidP="008B192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skakania do niecek basenowych w miejscach do tego niewyznaczonych</w:t>
      </w:r>
    </w:p>
    <w:p w14:paraId="4A7972B8" w14:textId="5B22A723" w:rsidR="008B1924" w:rsidRPr="001A3D63" w:rsidRDefault="008B1924" w:rsidP="008B192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wprowadzania zwierząt</w:t>
      </w:r>
    </w:p>
    <w:p w14:paraId="7AF29177" w14:textId="328BA6BD" w:rsidR="008B1924" w:rsidRPr="001A3D63" w:rsidRDefault="008B1924" w:rsidP="008B192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korzystania z </w:t>
      </w:r>
      <w:r w:rsidR="0079054B">
        <w:rPr>
          <w:rFonts w:asciiTheme="minorHAnsi" w:hAnsiTheme="minorHAnsi" w:cstheme="minorHAnsi"/>
          <w:color w:val="000000"/>
          <w:sz w:val="22"/>
          <w:szCs w:val="22"/>
        </w:rPr>
        <w:t xml:space="preserve">niecek basenowych 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>bez lub w strojach innych niż kąpielowe</w:t>
      </w:r>
    </w:p>
    <w:p w14:paraId="51232EE8" w14:textId="77777777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Ze względu na bezpieczeństwo osób kąpiących się, zaleca się wspólną obserwację i asekurację, a w miarę potrzeby udzielenie pomocy.</w:t>
      </w:r>
    </w:p>
    <w:p w14:paraId="1621CC1A" w14:textId="542B7610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Dzieci do 3 lat korzystające z </w:t>
      </w:r>
      <w:r w:rsidR="0079054B">
        <w:rPr>
          <w:rFonts w:asciiTheme="minorHAnsi" w:hAnsiTheme="minorHAnsi" w:cstheme="minorHAnsi"/>
          <w:color w:val="000000"/>
          <w:sz w:val="22"/>
          <w:szCs w:val="22"/>
        </w:rPr>
        <w:t>niecek basenowych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 powinny mieć ubrane specjalne pieluchy do kąpieli.</w:t>
      </w:r>
    </w:p>
    <w:p w14:paraId="3AF270EC" w14:textId="7B384624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Osoby, u których występują choroby skóry, otwarte skaleczenia, trudno gojące się rany, choroby zakaźne, osoby u których stwierdzono brak higieny osobistej, osoby z zewnętrznymi oznakami chorób stwarzających niebezpieczeństwo utonięcia lub stanowiących zagrożenia dla otoczenia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 xml:space="preserve"> mogą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 nie b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>yć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 dopuszczone do korzystania z 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>obiektu.</w:t>
      </w:r>
    </w:p>
    <w:p w14:paraId="29768481" w14:textId="083C04C0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Przed wejściem do 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>niecek basenowych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 należy umyć się pod natryskiem.</w:t>
      </w:r>
    </w:p>
    <w:p w14:paraId="24E2AD30" w14:textId="7E663130" w:rsidR="008B1924" w:rsidRPr="00327DD4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Ratownikami pełniącymi dyżur na  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 xml:space="preserve">obiekcie 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są osoby ubrane w odzież z emblematem </w:t>
      </w:r>
      <w:r w:rsidRPr="00327DD4">
        <w:rPr>
          <w:rFonts w:asciiTheme="minorHAnsi" w:hAnsiTheme="minorHAnsi" w:cstheme="minorHAnsi"/>
          <w:sz w:val="22"/>
          <w:szCs w:val="22"/>
        </w:rPr>
        <w:t>WOPR</w:t>
      </w:r>
      <w:r w:rsidR="00327DD4">
        <w:rPr>
          <w:rFonts w:asciiTheme="minorHAnsi" w:hAnsiTheme="minorHAnsi" w:cstheme="minorHAnsi"/>
          <w:sz w:val="22"/>
          <w:szCs w:val="22"/>
        </w:rPr>
        <w:t xml:space="preserve"> i</w:t>
      </w:r>
      <w:r w:rsidRPr="00327DD4">
        <w:rPr>
          <w:rFonts w:asciiTheme="minorHAnsi" w:hAnsiTheme="minorHAnsi" w:cstheme="minorHAnsi"/>
          <w:sz w:val="22"/>
          <w:szCs w:val="22"/>
        </w:rPr>
        <w:t xml:space="preserve"> z napisem RATOWNIK.</w:t>
      </w:r>
    </w:p>
    <w:p w14:paraId="2F7B0C8B" w14:textId="157E0236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Osoby korzystające z 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>obiektu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10F2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>obowiązane są ściśle stosować się do poleceń ratowników oraz służb ochrony i pracowników MOSiR.</w:t>
      </w:r>
    </w:p>
    <w:p w14:paraId="7D612684" w14:textId="77777777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Osoby nie umiejące pływać korzystać mogą tylko z miejsc dla osób niepływających, które są odpowiednio oznaczone.</w:t>
      </w:r>
    </w:p>
    <w:p w14:paraId="2AD458E1" w14:textId="24D6CBAE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Osoby niszczące i uszkadzające urządzenia 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>na obiekcie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 ponoszą odpowiedzialność materialną za wyrządzone szkody.</w:t>
      </w:r>
    </w:p>
    <w:p w14:paraId="1F9319F7" w14:textId="386CB465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Zarządca nie ponosi odpowiedzialności za odzież i przedmioty </w:t>
      </w:r>
      <w:r w:rsidR="001E3176" w:rsidRPr="000C3604">
        <w:rPr>
          <w:rFonts w:asciiTheme="minorHAnsi" w:hAnsiTheme="minorHAnsi" w:cstheme="minorHAnsi"/>
          <w:sz w:val="22"/>
          <w:szCs w:val="22"/>
        </w:rPr>
        <w:t>wnoszone i pozostawione</w:t>
      </w:r>
      <w:r w:rsidRPr="000C3604">
        <w:rPr>
          <w:rFonts w:asciiTheme="minorHAnsi" w:hAnsiTheme="minorHAnsi" w:cstheme="minorHAnsi"/>
          <w:sz w:val="22"/>
          <w:szCs w:val="22"/>
        </w:rPr>
        <w:t xml:space="preserve"> 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na teren 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>obiektu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DFA99AC" w14:textId="765837A2" w:rsidR="002D10F2" w:rsidRPr="002770AD" w:rsidRDefault="002D10F2" w:rsidP="002D10F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770AD">
        <w:rPr>
          <w:rFonts w:asciiTheme="minorHAnsi" w:hAnsiTheme="minorHAnsi" w:cstheme="minorHAnsi"/>
          <w:color w:val="000000"/>
          <w:sz w:val="22"/>
          <w:szCs w:val="22"/>
        </w:rPr>
        <w:t>Regulamin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 xml:space="preserve"> ten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 xml:space="preserve"> stanowi integralną cz</w:t>
      </w:r>
      <w:r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ść Regulaminu Ośrodka Sportowo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770AD">
        <w:rPr>
          <w:rFonts w:asciiTheme="minorHAnsi" w:hAnsiTheme="minorHAnsi" w:cstheme="minorHAnsi"/>
          <w:color w:val="000000"/>
          <w:sz w:val="22"/>
          <w:szCs w:val="22"/>
        </w:rPr>
        <w:t>- Rekreacyjnego Księża Góra.</w:t>
      </w:r>
    </w:p>
    <w:p w14:paraId="02CB461D" w14:textId="22F77472" w:rsidR="008B1924" w:rsidRPr="002D10F2" w:rsidRDefault="008B1924" w:rsidP="002D10F2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D10F2">
        <w:rPr>
          <w:rFonts w:asciiTheme="minorHAnsi" w:hAnsiTheme="minorHAnsi" w:cstheme="minorHAnsi"/>
          <w:color w:val="000000"/>
          <w:sz w:val="22"/>
          <w:szCs w:val="22"/>
        </w:rPr>
        <w:t xml:space="preserve">Skargi i wnioski należy zgłaszać </w:t>
      </w:r>
      <w:r w:rsidR="002B6BC6" w:rsidRPr="002D10F2">
        <w:rPr>
          <w:rFonts w:asciiTheme="minorHAnsi" w:hAnsiTheme="minorHAnsi" w:cstheme="minorHAnsi"/>
          <w:sz w:val="22"/>
          <w:szCs w:val="22"/>
        </w:rPr>
        <w:t xml:space="preserve">pracownikom </w:t>
      </w:r>
      <w:r w:rsidRPr="002D10F2">
        <w:rPr>
          <w:rFonts w:asciiTheme="minorHAnsi" w:hAnsiTheme="minorHAnsi" w:cstheme="minorHAnsi"/>
          <w:sz w:val="22"/>
          <w:szCs w:val="22"/>
        </w:rPr>
        <w:t xml:space="preserve">obsługi </w:t>
      </w:r>
      <w:r w:rsidR="002A3489">
        <w:rPr>
          <w:rFonts w:asciiTheme="minorHAnsi" w:hAnsiTheme="minorHAnsi" w:cstheme="minorHAnsi"/>
          <w:color w:val="000000"/>
          <w:sz w:val="22"/>
          <w:szCs w:val="22"/>
        </w:rPr>
        <w:t>obiektu</w:t>
      </w:r>
      <w:r w:rsidR="002B6BC6" w:rsidRPr="002D10F2">
        <w:rPr>
          <w:rFonts w:asciiTheme="minorHAnsi" w:hAnsiTheme="minorHAnsi" w:cstheme="minorHAnsi"/>
          <w:color w:val="000000"/>
          <w:sz w:val="22"/>
          <w:szCs w:val="22"/>
        </w:rPr>
        <w:t xml:space="preserve"> lub</w:t>
      </w:r>
      <w:r w:rsidRPr="002D10F2">
        <w:rPr>
          <w:rFonts w:asciiTheme="minorHAnsi" w:hAnsiTheme="minorHAnsi" w:cstheme="minorHAnsi"/>
          <w:color w:val="000000"/>
          <w:sz w:val="22"/>
          <w:szCs w:val="22"/>
        </w:rPr>
        <w:t xml:space="preserve"> pod nr tel.: 784 640</w:t>
      </w:r>
      <w:r w:rsidR="000C3604" w:rsidRPr="002D10F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D10F2">
        <w:rPr>
          <w:rFonts w:asciiTheme="minorHAnsi" w:hAnsiTheme="minorHAnsi" w:cstheme="minorHAnsi"/>
          <w:color w:val="000000"/>
          <w:sz w:val="22"/>
          <w:szCs w:val="22"/>
        </w:rPr>
        <w:t>259.</w:t>
      </w:r>
    </w:p>
    <w:p w14:paraId="488C403F" w14:textId="37E6430B" w:rsidR="000C3604" w:rsidRPr="000C3604" w:rsidRDefault="000C3604" w:rsidP="000C360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5FE1">
        <w:rPr>
          <w:rFonts w:asciiTheme="minorHAnsi" w:hAnsiTheme="minorHAnsi" w:cstheme="minorHAnsi"/>
          <w:color w:val="000000"/>
          <w:sz w:val="22"/>
          <w:szCs w:val="22"/>
        </w:rPr>
        <w:t xml:space="preserve">W razie nieprzestrzegania </w:t>
      </w:r>
      <w:r w:rsidRPr="007F59DB">
        <w:rPr>
          <w:rFonts w:asciiTheme="minorHAnsi" w:hAnsiTheme="minorHAnsi" w:cstheme="minorHAnsi"/>
          <w:sz w:val="22"/>
          <w:szCs w:val="22"/>
        </w:rPr>
        <w:t xml:space="preserve">zapisów niniejszego regulaminu </w:t>
      </w:r>
      <w:r w:rsidRPr="00C65FE1">
        <w:rPr>
          <w:rFonts w:asciiTheme="minorHAnsi" w:hAnsiTheme="minorHAnsi" w:cstheme="minorHAnsi"/>
          <w:color w:val="000000"/>
          <w:sz w:val="22"/>
          <w:szCs w:val="22"/>
        </w:rPr>
        <w:t>pracownicy MOSI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C65FE1">
        <w:rPr>
          <w:rFonts w:asciiTheme="minorHAnsi" w:hAnsiTheme="minorHAnsi" w:cstheme="minorHAnsi"/>
          <w:color w:val="000000"/>
          <w:sz w:val="22"/>
          <w:szCs w:val="22"/>
        </w:rPr>
        <w:t xml:space="preserve"> mogą wezwać do opuszczenia obiektu i zakazać dalszego z niego korzystania, a w przypadku odmowy wezwać siły porządkowe, Straż Miejską lub Policję.</w:t>
      </w:r>
    </w:p>
    <w:p w14:paraId="74D58225" w14:textId="15D12CB3" w:rsidR="008B1924" w:rsidRPr="001A3D63" w:rsidRDefault="008B1924" w:rsidP="008B19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 xml:space="preserve">Na terenie obiektu prowadzony jest przez Miejski Ośrodek Sportu i Rekreacji w Radzionkowie monitoring wizyjny, w celu zapewnienia porządku publicznego, ochrony mienia, ochrony obiektów i urządzeń użyteczności </w:t>
      </w:r>
      <w:r w:rsidRPr="001A3D63">
        <w:rPr>
          <w:rFonts w:asciiTheme="minorHAnsi" w:hAnsiTheme="minorHAnsi" w:cstheme="minorHAnsi"/>
          <w:color w:val="000000"/>
          <w:sz w:val="22"/>
          <w:szCs w:val="22"/>
        </w:rPr>
        <w:lastRenderedPageBreak/>
        <w:t>publicznej. Administratorem gromadzonych danych osobowych jest MOSiR w Radzionkowie. Pełną informację dotyczącą monitoringu można uzyskać na stronie internetowej www.mosir.radzionkow.pl, w siedzibie MOSiR przy ul. Norwida 2A oraz pod nr tel. 32 7937086.</w:t>
      </w:r>
    </w:p>
    <w:p w14:paraId="3D5E8F43" w14:textId="77777777" w:rsidR="008B1924" w:rsidRPr="001A3D63" w:rsidRDefault="008B1924" w:rsidP="008B1924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EEB1F0" w14:textId="14AC9F0E" w:rsidR="008B1924" w:rsidRPr="001A3D63" w:rsidRDefault="008B1924" w:rsidP="008B1924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1A3D6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TELEFONY ALARMOWE:</w:t>
      </w:r>
    </w:p>
    <w:p w14:paraId="092D1EA1" w14:textId="77777777" w:rsidR="008B1924" w:rsidRPr="001A3D63" w:rsidRDefault="008B1924" w:rsidP="008B1924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A3D63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</w:p>
    <w:p w14:paraId="22FCC32F" w14:textId="77777777" w:rsidR="008B1924" w:rsidRPr="001A3D63" w:rsidRDefault="008B1924" w:rsidP="008B1924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A3D63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</w:p>
    <w:p w14:paraId="55D89A7F" w14:textId="77777777" w:rsidR="008B1924" w:rsidRPr="001A3D63" w:rsidRDefault="008B1924" w:rsidP="008B1924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A3D63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</w:p>
    <w:p w14:paraId="71ABCB5B" w14:textId="77777777" w:rsidR="008B1924" w:rsidRPr="001A3D63" w:rsidRDefault="008B1924" w:rsidP="008B1924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A3D63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</w:p>
    <w:p w14:paraId="0866ED61" w14:textId="77777777" w:rsidR="008B1924" w:rsidRPr="001A3D63" w:rsidRDefault="008B1924" w:rsidP="008B1924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A55E5D" w14:textId="6FAAD980" w:rsidR="008B1924" w:rsidRPr="002A3489" w:rsidRDefault="008B1924" w:rsidP="008B1924">
      <w:pPr>
        <w:pStyle w:val="NormalnyWeb"/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3489">
        <w:rPr>
          <w:rFonts w:asciiTheme="minorHAnsi" w:hAnsiTheme="minorHAnsi" w:cstheme="minorHAnsi"/>
          <w:color w:val="000000"/>
          <w:sz w:val="22"/>
          <w:szCs w:val="22"/>
        </w:rPr>
        <w:t>Regulamin zatwierdził:</w:t>
      </w:r>
    </w:p>
    <w:p w14:paraId="7121FCCF" w14:textId="77777777" w:rsidR="008B1924" w:rsidRPr="001A3D63" w:rsidRDefault="008B1924" w:rsidP="008B1924">
      <w:pPr>
        <w:pStyle w:val="NormalnyWeb"/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DYREKTOR</w:t>
      </w:r>
    </w:p>
    <w:p w14:paraId="3FEC8809" w14:textId="77777777" w:rsidR="008B1924" w:rsidRPr="001A3D63" w:rsidRDefault="008B1924" w:rsidP="008B1924">
      <w:pPr>
        <w:pStyle w:val="NormalnyWeb"/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Miejskiego Ośrodka Sportu i Rekreacji</w:t>
      </w:r>
    </w:p>
    <w:p w14:paraId="702B9E67" w14:textId="516CABCF" w:rsidR="008B1924" w:rsidRPr="001A3D63" w:rsidRDefault="008B1924" w:rsidP="008B1924">
      <w:pPr>
        <w:pStyle w:val="NormalnyWeb"/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D63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p w14:paraId="7332F31A" w14:textId="77777777" w:rsidR="008B1924" w:rsidRPr="001A3D63" w:rsidRDefault="008B1924">
      <w:pPr>
        <w:rPr>
          <w:rFonts w:cstheme="minorHAnsi"/>
          <w:sz w:val="22"/>
          <w:szCs w:val="22"/>
        </w:rPr>
      </w:pPr>
    </w:p>
    <w:sectPr w:rsidR="008B1924" w:rsidRPr="001A3D63" w:rsidSect="00E93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0424"/>
    <w:multiLevelType w:val="hybridMultilevel"/>
    <w:tmpl w:val="90BCFD08"/>
    <w:lvl w:ilvl="0" w:tplc="BDA60CB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94E75"/>
    <w:multiLevelType w:val="hybridMultilevel"/>
    <w:tmpl w:val="EE921DFC"/>
    <w:lvl w:ilvl="0" w:tplc="C02E16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492C"/>
    <w:multiLevelType w:val="hybridMultilevel"/>
    <w:tmpl w:val="C7C6B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B3705"/>
    <w:multiLevelType w:val="hybridMultilevel"/>
    <w:tmpl w:val="6D28F9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C0686"/>
    <w:multiLevelType w:val="hybridMultilevel"/>
    <w:tmpl w:val="14648D50"/>
    <w:lvl w:ilvl="0" w:tplc="99B68A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2484">
    <w:abstractNumId w:val="1"/>
  </w:num>
  <w:num w:numId="2" w16cid:durableId="137378297">
    <w:abstractNumId w:val="3"/>
  </w:num>
  <w:num w:numId="3" w16cid:durableId="897134000">
    <w:abstractNumId w:val="0"/>
  </w:num>
  <w:num w:numId="4" w16cid:durableId="799566807">
    <w:abstractNumId w:val="4"/>
  </w:num>
  <w:num w:numId="5" w16cid:durableId="762989110">
    <w:abstractNumId w:val="2"/>
  </w:num>
  <w:num w:numId="6" w16cid:durableId="1669870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24"/>
    <w:rsid w:val="000C3604"/>
    <w:rsid w:val="000E7B1C"/>
    <w:rsid w:val="00117FFA"/>
    <w:rsid w:val="001A3D63"/>
    <w:rsid w:val="001E3176"/>
    <w:rsid w:val="002A3489"/>
    <w:rsid w:val="002B6BC6"/>
    <w:rsid w:val="002D10F2"/>
    <w:rsid w:val="00327DD4"/>
    <w:rsid w:val="003638B1"/>
    <w:rsid w:val="004742CF"/>
    <w:rsid w:val="004C3C79"/>
    <w:rsid w:val="00551A25"/>
    <w:rsid w:val="0058087A"/>
    <w:rsid w:val="00627E5D"/>
    <w:rsid w:val="00633105"/>
    <w:rsid w:val="006742F0"/>
    <w:rsid w:val="00723DD0"/>
    <w:rsid w:val="0079054B"/>
    <w:rsid w:val="008B1924"/>
    <w:rsid w:val="008B3EC3"/>
    <w:rsid w:val="00B03FD1"/>
    <w:rsid w:val="00BF5435"/>
    <w:rsid w:val="00CD3DE8"/>
    <w:rsid w:val="00CE40EA"/>
    <w:rsid w:val="00CF305B"/>
    <w:rsid w:val="00D45088"/>
    <w:rsid w:val="00DE2732"/>
    <w:rsid w:val="00E93A35"/>
    <w:rsid w:val="00F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26AE"/>
  <w15:chartTrackingRefBased/>
  <w15:docId w15:val="{F5BE07F6-0F48-4F64-A80D-91342EB3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9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1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9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19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9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9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9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9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9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9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19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9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9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92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6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6B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BC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51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radzion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24</cp:revision>
  <dcterms:created xsi:type="dcterms:W3CDTF">2025-04-28T10:39:00Z</dcterms:created>
  <dcterms:modified xsi:type="dcterms:W3CDTF">2025-06-12T08:44:00Z</dcterms:modified>
</cp:coreProperties>
</file>