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FEBD" w14:textId="15892BCC" w:rsidR="00E435C6" w:rsidRPr="00A03BC8" w:rsidRDefault="00B06375" w:rsidP="00B06375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072B3A7" wp14:editId="4B62C590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</w:t>
      </w:r>
      <w:r w:rsidR="00E435C6" w:rsidRPr="00A03BC8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="009901E2" w:rsidRPr="00A03B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35C6" w:rsidRPr="00A03BC8">
        <w:rPr>
          <w:rFonts w:asciiTheme="minorHAnsi" w:hAnsiTheme="minorHAnsi" w:cstheme="minorHAnsi"/>
          <w:b/>
          <w:bCs/>
          <w:sz w:val="22"/>
          <w:szCs w:val="22"/>
        </w:rPr>
        <w:t>KORZYSTANIA Z</w:t>
      </w:r>
      <w:r w:rsidR="009901E2" w:rsidRPr="00A03B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35C6" w:rsidRPr="00A03BC8">
        <w:rPr>
          <w:rFonts w:asciiTheme="minorHAnsi" w:hAnsiTheme="minorHAnsi" w:cstheme="minorHAnsi"/>
          <w:b/>
          <w:bCs/>
          <w:sz w:val="22"/>
          <w:szCs w:val="22"/>
        </w:rPr>
        <w:t xml:space="preserve">TRAMPOLINY </w:t>
      </w:r>
    </w:p>
    <w:p w14:paraId="19E2ED61" w14:textId="338D7FE6" w:rsidR="00E435C6" w:rsidRPr="00A03BC8" w:rsidRDefault="00E435C6" w:rsidP="00E435C6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3BC8">
        <w:rPr>
          <w:rFonts w:asciiTheme="minorHAnsi" w:hAnsiTheme="minorHAnsi" w:cstheme="minorHAnsi"/>
          <w:b/>
          <w:bCs/>
          <w:sz w:val="22"/>
          <w:szCs w:val="22"/>
        </w:rPr>
        <w:t>NA TERENIE OŚRODKA SPORTOWO - REKREACYJNEGO KSIĘŻA GÓRA</w:t>
      </w:r>
    </w:p>
    <w:p w14:paraId="4F49BCBD" w14:textId="77777777" w:rsidR="00E435C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Z trampoliny w danym czasie może korzystać tylko jedna osoba. Większa liczba osób zwiększa ryzyko poważnych wypadków, takich jak złamanie kręgosłupa lub karku.</w:t>
      </w:r>
    </w:p>
    <w:p w14:paraId="5DC1150E" w14:textId="77777777" w:rsidR="00E435C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Na trampolinie nie wolno nigdy wykonywać skoków akrobatycznych ani fikołków</w:t>
      </w:r>
      <w:r w:rsidRPr="00A03BC8">
        <w:rPr>
          <w:rFonts w:asciiTheme="minorHAnsi" w:hAnsiTheme="minorHAnsi" w:cstheme="minorHAnsi"/>
          <w:sz w:val="22"/>
          <w:szCs w:val="22"/>
        </w:rPr>
        <w:t xml:space="preserve">, gdyż zwiększa to ryzyko upadku na głowę lub kark co może spowodować paraliż lub nawet śmierć. </w:t>
      </w:r>
    </w:p>
    <w:p w14:paraId="5ECAE1F3" w14:textId="686DF79C" w:rsidR="00E435C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Korzystanie z trampoliny odbywać się może wyłącznie pod nadzorem osób dorosłych.</w:t>
      </w:r>
    </w:p>
    <w:p w14:paraId="3405F3DB" w14:textId="68612340" w:rsidR="007545EA" w:rsidRPr="00A03BC8" w:rsidRDefault="007545EA" w:rsidP="007545E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Osoby korzystające z trampoliny nie pozostają pod opieką MOSiR, korzystaj z trampoliny na własną odpowiedzialność.</w:t>
      </w:r>
    </w:p>
    <w:p w14:paraId="4345AA73" w14:textId="7824C2B2" w:rsidR="00E435C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6817074"/>
      <w:r w:rsidRPr="00A03BC8">
        <w:rPr>
          <w:rFonts w:asciiTheme="minorHAnsi" w:hAnsiTheme="minorHAnsi" w:cstheme="minorHAnsi"/>
          <w:sz w:val="22"/>
          <w:szCs w:val="22"/>
        </w:rPr>
        <w:t>MOSiR nie ponosi odpowiedzialności za wypadki, kontuzje i urazy powstałe w wyniku niewłaściwego korzystania z urządzenia, nie przestrzegania regulaminów oraz zasad bezpieczeństwa</w:t>
      </w:r>
    </w:p>
    <w:bookmarkEnd w:id="0"/>
    <w:p w14:paraId="6BA67E9D" w14:textId="1BBF67F0" w:rsidR="001B1EDA" w:rsidRPr="00A03BC8" w:rsidRDefault="001B1EDA" w:rsidP="001B1ED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Z trampoliny można korzystać zgodnie z obowiązującym cennikiem</w:t>
      </w:r>
      <w:r w:rsidRPr="00A03BC8">
        <w:rPr>
          <w:rFonts w:asciiTheme="minorHAnsi" w:hAnsiTheme="minorHAnsi" w:cstheme="minorHAnsi"/>
          <w:sz w:val="22"/>
          <w:szCs w:val="22"/>
        </w:rPr>
        <w:t xml:space="preserve">. Zakres oraz zasady korzystania z płatnych obiektów na terenie </w:t>
      </w:r>
      <w:r w:rsidR="007545EA" w:rsidRPr="00A03BC8">
        <w:rPr>
          <w:rFonts w:asciiTheme="minorHAnsi" w:hAnsiTheme="minorHAnsi" w:cstheme="minorHAnsi"/>
          <w:sz w:val="22"/>
          <w:szCs w:val="22"/>
        </w:rPr>
        <w:t>o</w:t>
      </w:r>
      <w:r w:rsidRPr="00A03BC8">
        <w:rPr>
          <w:rFonts w:asciiTheme="minorHAnsi" w:hAnsiTheme="minorHAnsi" w:cstheme="minorHAnsi"/>
          <w:sz w:val="22"/>
          <w:szCs w:val="22"/>
        </w:rPr>
        <w:t xml:space="preserve">środka ustala Burmistrz </w:t>
      </w:r>
      <w:r w:rsidR="00A03BC8">
        <w:rPr>
          <w:rFonts w:asciiTheme="minorHAnsi" w:hAnsiTheme="minorHAnsi" w:cstheme="minorHAnsi"/>
          <w:sz w:val="22"/>
          <w:szCs w:val="22"/>
        </w:rPr>
        <w:t>M</w:t>
      </w:r>
      <w:r w:rsidRPr="00A03BC8">
        <w:rPr>
          <w:rFonts w:asciiTheme="minorHAnsi" w:hAnsiTheme="minorHAnsi" w:cstheme="minorHAnsi"/>
          <w:sz w:val="22"/>
          <w:szCs w:val="22"/>
        </w:rPr>
        <w:t>iasta - Zarządzenie w sprawie wysokości opłat za korzystanie z obiektów i urządzeń użyteczności publicznej Gminy Radzionków, służących działalności sportowo-rekreacyjnej, w którym Miejski Ośrodek Sportu</w:t>
      </w:r>
      <w:r w:rsidR="007545EA" w:rsidRPr="00A03BC8">
        <w:rPr>
          <w:rFonts w:asciiTheme="minorHAnsi" w:hAnsiTheme="minorHAnsi" w:cstheme="minorHAnsi"/>
          <w:sz w:val="22"/>
          <w:szCs w:val="22"/>
        </w:rPr>
        <w:t xml:space="preserve"> </w:t>
      </w:r>
      <w:r w:rsidRPr="00A03BC8">
        <w:rPr>
          <w:rFonts w:asciiTheme="minorHAnsi" w:hAnsiTheme="minorHAnsi" w:cstheme="minorHAnsi"/>
          <w:sz w:val="22"/>
          <w:szCs w:val="22"/>
        </w:rPr>
        <w:t xml:space="preserve">i Rekreacji realizuje zadania statutowe. Aktualne zarządzenie znajduje się na stronie </w:t>
      </w:r>
      <w:hyperlink r:id="rId6" w:history="1">
        <w:r w:rsidRPr="00A03BC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www.mosir.radzionkow.pl</w:t>
        </w:r>
      </w:hyperlink>
      <w:r w:rsidRPr="00A03B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D29844" w14:textId="041AAB8A" w:rsidR="00245B05" w:rsidRPr="00A03BC8" w:rsidRDefault="00245B05" w:rsidP="00AB5CB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Korzystanie z </w:t>
      </w:r>
      <w:r w:rsidR="001B1EDA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trampoliny 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jest możliwe po zakupieniu biletu w kasie ośrodka.</w:t>
      </w:r>
    </w:p>
    <w:p w14:paraId="042081C6" w14:textId="77777777" w:rsidR="00E435C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Trampolina jest przeznaczona dla dzieci powyżej 6 lat.</w:t>
      </w:r>
    </w:p>
    <w:p w14:paraId="6B8B438D" w14:textId="77777777" w:rsidR="00E435C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Korzystanie z trampoliny przez dzieci poniżej 6 lat tylko za zgodą i na odpowiedzialność rodziców.</w:t>
      </w:r>
    </w:p>
    <w:p w14:paraId="782A1113" w14:textId="56E2C14F" w:rsidR="00E435C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Maksymalne, </w:t>
      </w:r>
      <w:r w:rsidRPr="00A03BC8">
        <w:rPr>
          <w:rFonts w:asciiTheme="minorHAnsi" w:hAnsiTheme="minorHAnsi" w:cstheme="minorHAnsi"/>
          <w:sz w:val="22"/>
          <w:szCs w:val="22"/>
        </w:rPr>
        <w:t xml:space="preserve">jednoczesne  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obciążenie wynosi 100kg.</w:t>
      </w:r>
    </w:p>
    <w:p w14:paraId="0543A332" w14:textId="77777777" w:rsidR="00E435C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Korzystający z trampoliny zobowiązani są w szczególności do:</w:t>
      </w:r>
    </w:p>
    <w:p w14:paraId="2A03AF2A" w14:textId="77777777" w:rsidR="00E435C6" w:rsidRPr="00A03BC8" w:rsidRDefault="00E435C6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nie korzystania z trampoliny po wypiciu alkoholu lub zażyciu innych środków odurzających</w:t>
      </w:r>
    </w:p>
    <w:p w14:paraId="4918FFA1" w14:textId="5CD0B549" w:rsidR="00E435C6" w:rsidRPr="00A03BC8" w:rsidRDefault="00E435C6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przed rozpoczęciem wykonywania skoków na trampolinie należy odłożyć/</w:t>
      </w:r>
      <w:r w:rsidR="007545EA" w:rsidRPr="00A03BC8">
        <w:rPr>
          <w:rFonts w:asciiTheme="minorHAnsi" w:hAnsiTheme="minorHAnsi" w:cstheme="minorHAnsi"/>
          <w:color w:val="000000"/>
          <w:sz w:val="22"/>
          <w:szCs w:val="22"/>
        </w:rPr>
        <w:t>ś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7545EA" w:rsidRPr="00A03BC8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gnąć wszystkie ostre przedmioty (np. biżuterię)</w:t>
      </w:r>
    </w:p>
    <w:p w14:paraId="3E0A987C" w14:textId="495F9C8A" w:rsidR="00E435C6" w:rsidRPr="00A03BC8" w:rsidRDefault="00E435C6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zachowania ostrożności przy wchodzeniu na trampolinę i schodzeniu z niej. Zabrania się zeskoków </w:t>
      </w:r>
      <w:r w:rsidR="00791B9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z trampoliny i  przeskoków z trampoliny na inne urządzenia</w:t>
      </w:r>
    </w:p>
    <w:p w14:paraId="2CECF10D" w14:textId="611EDA50" w:rsidR="00D25A86" w:rsidRPr="00A03BC8" w:rsidRDefault="00E45CC5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opanowania skoków podstawowych 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przed</w:t>
      </w:r>
      <w:r w:rsidR="00E435C6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przej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ściem</w:t>
      </w:r>
      <w:r w:rsidR="00E435C6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do wykonywania trudniejszych ćwiczeń </w:t>
      </w:r>
    </w:p>
    <w:p w14:paraId="47E96B84" w14:textId="77777777" w:rsidR="00D25A86" w:rsidRPr="00A03BC8" w:rsidRDefault="00D25A86" w:rsidP="00147463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3BC8">
        <w:rPr>
          <w:rFonts w:asciiTheme="minorHAnsi" w:hAnsiTheme="minorHAnsi" w:cstheme="minorHAnsi"/>
          <w:sz w:val="22"/>
          <w:szCs w:val="22"/>
        </w:rPr>
        <w:t>ugięcia nóg w kolanach przy lądowaniu na macie przed zaprzestaniem skoków</w:t>
      </w:r>
    </w:p>
    <w:p w14:paraId="50983E31" w14:textId="6514B33E" w:rsidR="00D25A86" w:rsidRPr="00A03BC8" w:rsidRDefault="00E435C6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zachowa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nia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kontrol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nad ciałem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podczas wykonywania skoków (s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kok kontrolowany to taki,</w:t>
      </w:r>
      <w:r w:rsidR="00E45C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w którym wyskok i lądowanie następują w tym samym miejscu. Jeśli stracisz kontrolę nad skakaniem, przerwij je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A651BC5" w14:textId="77777777" w:rsidR="00D25A86" w:rsidRPr="00A03BC8" w:rsidRDefault="00E435C6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nie wykon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ywania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kolejno wielu wysokich skokó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w</w:t>
      </w:r>
    </w:p>
    <w:p w14:paraId="4F34B7CA" w14:textId="77777777" w:rsidR="00D25A86" w:rsidRPr="00A03BC8" w:rsidRDefault="00E435C6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patrz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enia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na matę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podczas wykonywania skoków (w przeciwnym wypadku 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moż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stracić równowagę lub kontrolę nad ciałem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E4232B8" w14:textId="77777777" w:rsidR="00D25A86" w:rsidRPr="00A03BC8" w:rsidRDefault="00D25A86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podczas skoków</w:t>
      </w:r>
      <w:r w:rsidR="00E435C6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pozostawać pod kontrola drugiej osoby </w:t>
      </w:r>
    </w:p>
    <w:p w14:paraId="65D20558" w14:textId="43A79831" w:rsidR="00D25A86" w:rsidRPr="00A03BC8" w:rsidRDefault="00E435C6" w:rsidP="00E435C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lądować 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dalej niż w odległości 30 cm od krzyżyka na środku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(należy zaprzestać skoków w przypadku zbyt dalekiego oddalenia się od środka). </w:t>
      </w:r>
    </w:p>
    <w:p w14:paraId="14198ECC" w14:textId="5631DD64" w:rsidR="00D25A86" w:rsidRPr="00A03BC8" w:rsidRDefault="00E435C6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Niniejsze </w:t>
      </w:r>
      <w:r w:rsidR="00D25A86" w:rsidRPr="00A03BC8">
        <w:rPr>
          <w:rFonts w:asciiTheme="minorHAnsi" w:hAnsiTheme="minorHAnsi" w:cstheme="minorHAnsi"/>
          <w:color w:val="000000"/>
          <w:sz w:val="22"/>
          <w:szCs w:val="22"/>
        </w:rPr>
        <w:t>regulamin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korzystania z trampoliny stanowi integralną cz</w:t>
      </w:r>
      <w:r w:rsidR="00E45CC5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ść Regulaminu Ośrodka Sportowo-Rekreacyjnego Księża Góra.</w:t>
      </w:r>
    </w:p>
    <w:p w14:paraId="340845D4" w14:textId="142A5BED" w:rsidR="00AB5CBA" w:rsidRPr="00A03BC8" w:rsidRDefault="00AB5CBA" w:rsidP="00E435C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bookmarkStart w:id="1" w:name="_Hlk196817118"/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Za szkody wyrządzone z winy uczestnika w czasie korzystania z </w:t>
      </w:r>
      <w:r w:rsidR="00245B05" w:rsidRPr="00A03BC8">
        <w:rPr>
          <w:rFonts w:asciiTheme="minorHAnsi" w:hAnsiTheme="minorHAnsi" w:cstheme="minorHAnsi"/>
          <w:color w:val="000000"/>
          <w:sz w:val="22"/>
          <w:szCs w:val="22"/>
        </w:rPr>
        <w:t>trampoliny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odpowiedzialność oraz koszty ponosi sprawca szkody.</w:t>
      </w:r>
    </w:p>
    <w:p w14:paraId="746C50B0" w14:textId="57946EBF" w:rsidR="00AB5CBA" w:rsidRPr="00A03BC8" w:rsidRDefault="00AB5CBA" w:rsidP="00AB5CB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Na terenie obiektu prowadzony jest przez Miejski Ośrodek Sportu i Rekreacji w Radzionkowie monitoring wizyjny, w celu zapewnienia porządku publicznego, ochrony</w:t>
      </w:r>
      <w:r w:rsidRPr="00A03BC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A03BC8">
        <w:rPr>
          <w:rFonts w:asciiTheme="minorHAnsi" w:hAnsiTheme="minorHAnsi" w:cstheme="minorHAnsi"/>
          <w:color w:val="000000"/>
          <w:sz w:val="22"/>
          <w:szCs w:val="22"/>
        </w:rPr>
        <w:t>mienia, ochrony obiektów i urządzeń użyteczności publicznej. Administratorem gromadzonych danych osobowych jest MOSiR w Radzionkowie. Pełną informację dotyczącą monitoringu można uzyskać na stronie internetowej www.mosir.radzionkow.pl , w siedzibie MOSiR przy ul. Norwida 2A oraz pod nr tel. 32 793-70-86.</w:t>
      </w:r>
    </w:p>
    <w:p w14:paraId="7A6074EF" w14:textId="29318C1A" w:rsidR="00AB5CBA" w:rsidRPr="00A03BC8" w:rsidRDefault="00AB5CBA" w:rsidP="00AB5CB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bookmarkEnd w:id="1"/>
    <w:p w14:paraId="6FD6DB6A" w14:textId="77777777" w:rsidR="00AB5CBA" w:rsidRPr="00A03BC8" w:rsidRDefault="00AB5CBA" w:rsidP="00E435C6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CDCA9D" w14:textId="77777777" w:rsidR="00A03BC8" w:rsidRDefault="00A03BC8" w:rsidP="00E435C6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1AA69726" w14:textId="6CD87A04" w:rsidR="00E435C6" w:rsidRPr="00A03BC8" w:rsidRDefault="00E435C6" w:rsidP="00E435C6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03BC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</w:p>
    <w:p w14:paraId="040159D6" w14:textId="77777777" w:rsidR="00E435C6" w:rsidRPr="00A03BC8" w:rsidRDefault="00E435C6" w:rsidP="00E435C6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03BC8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</w:p>
    <w:p w14:paraId="42E00FBA" w14:textId="77777777" w:rsidR="00E435C6" w:rsidRPr="00A03BC8" w:rsidRDefault="00E435C6" w:rsidP="00E435C6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03BC8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</w:p>
    <w:p w14:paraId="28C83A1F" w14:textId="77777777" w:rsidR="00E435C6" w:rsidRPr="00A03BC8" w:rsidRDefault="00E435C6" w:rsidP="00E435C6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03BC8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</w:p>
    <w:p w14:paraId="246A9227" w14:textId="77777777" w:rsidR="00E435C6" w:rsidRPr="00A03BC8" w:rsidRDefault="00E435C6" w:rsidP="00E435C6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03BC8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</w:p>
    <w:p w14:paraId="23301C5E" w14:textId="77777777" w:rsidR="00AB5CBA" w:rsidRPr="00A03BC8" w:rsidRDefault="00AB5CBA" w:rsidP="00E435C6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23217F" w14:textId="77777777" w:rsidR="00AB5CBA" w:rsidRPr="00A03BC8" w:rsidRDefault="00AB5CBA" w:rsidP="00AB5CBA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75A24F" w14:textId="0536CB55" w:rsidR="00E435C6" w:rsidRPr="00A03BC8" w:rsidRDefault="00AB5CBA" w:rsidP="00AB5CBA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Regulamin</w:t>
      </w:r>
      <w:r w:rsidR="00E435C6" w:rsidRPr="00A03BC8">
        <w:rPr>
          <w:rFonts w:asciiTheme="minorHAnsi" w:hAnsiTheme="minorHAnsi" w:cstheme="minorHAnsi"/>
          <w:color w:val="000000"/>
          <w:sz w:val="22"/>
          <w:szCs w:val="22"/>
        </w:rPr>
        <w:t xml:space="preserve"> zatwierdził:</w:t>
      </w:r>
    </w:p>
    <w:p w14:paraId="7BF5F009" w14:textId="77777777" w:rsidR="00AB5CBA" w:rsidRPr="00A03BC8" w:rsidRDefault="00E435C6" w:rsidP="00AB5CBA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Dyrektor</w:t>
      </w:r>
    </w:p>
    <w:p w14:paraId="66E076C1" w14:textId="25067EAF" w:rsidR="00E435C6" w:rsidRPr="00A03BC8" w:rsidRDefault="00E435C6" w:rsidP="00AB5CBA">
      <w:pPr>
        <w:pStyle w:val="NormalnyWeb"/>
        <w:ind w:left="42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</w:p>
    <w:p w14:paraId="4C38C3F2" w14:textId="77777777" w:rsidR="00E435C6" w:rsidRPr="00A03BC8" w:rsidRDefault="00E435C6" w:rsidP="00AB5CBA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3BC8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p w14:paraId="7DB92E14" w14:textId="77777777" w:rsidR="00E435C6" w:rsidRDefault="00E435C6"/>
    <w:sectPr w:rsidR="00E435C6" w:rsidSect="00293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534E2"/>
    <w:multiLevelType w:val="hybridMultilevel"/>
    <w:tmpl w:val="3A380A4C"/>
    <w:lvl w:ilvl="0" w:tplc="5ECC36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5BF7"/>
    <w:multiLevelType w:val="hybridMultilevel"/>
    <w:tmpl w:val="6328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A3546"/>
    <w:multiLevelType w:val="hybridMultilevel"/>
    <w:tmpl w:val="779E542E"/>
    <w:lvl w:ilvl="0" w:tplc="FDDA535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0042963">
    <w:abstractNumId w:val="0"/>
  </w:num>
  <w:num w:numId="2" w16cid:durableId="799566807">
    <w:abstractNumId w:val="1"/>
  </w:num>
  <w:num w:numId="3" w16cid:durableId="1143962546">
    <w:abstractNumId w:val="3"/>
  </w:num>
  <w:num w:numId="4" w16cid:durableId="115784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C6"/>
    <w:rsid w:val="000440D9"/>
    <w:rsid w:val="000539D8"/>
    <w:rsid w:val="001B1EDA"/>
    <w:rsid w:val="00245B05"/>
    <w:rsid w:val="00293D02"/>
    <w:rsid w:val="003D72F4"/>
    <w:rsid w:val="007545EA"/>
    <w:rsid w:val="00791B98"/>
    <w:rsid w:val="007F305A"/>
    <w:rsid w:val="008C4077"/>
    <w:rsid w:val="009901E2"/>
    <w:rsid w:val="00A03BC8"/>
    <w:rsid w:val="00AB5CBA"/>
    <w:rsid w:val="00AD7044"/>
    <w:rsid w:val="00B06375"/>
    <w:rsid w:val="00B96388"/>
    <w:rsid w:val="00BD579A"/>
    <w:rsid w:val="00D25A86"/>
    <w:rsid w:val="00DE2732"/>
    <w:rsid w:val="00E435C6"/>
    <w:rsid w:val="00E45CC5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E18D"/>
  <w15:chartTrackingRefBased/>
  <w15:docId w15:val="{7A103CB1-311F-4F03-9094-653AA7C9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3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5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35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3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5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35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35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35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35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35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35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35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35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35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3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35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35C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4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B5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16</cp:revision>
  <dcterms:created xsi:type="dcterms:W3CDTF">2025-04-29T08:30:00Z</dcterms:created>
  <dcterms:modified xsi:type="dcterms:W3CDTF">2025-06-12T08:44:00Z</dcterms:modified>
</cp:coreProperties>
</file>